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6A" w:rsidRDefault="00EC536A" w:rsidP="00EC536A">
      <w:pPr>
        <w:pStyle w:val="Titre"/>
        <w:jc w:val="center"/>
      </w:pPr>
      <w:r>
        <w:t>Consignes de sécurité</w:t>
      </w:r>
    </w:p>
    <w:p w:rsidR="00EC536A" w:rsidRDefault="00EC536A" w:rsidP="00BD1E89">
      <w:pPr>
        <w:pStyle w:val="Titre"/>
        <w:jc w:val="center"/>
      </w:pPr>
      <w:proofErr w:type="gramStart"/>
      <w:r>
        <w:t>pour</w:t>
      </w:r>
      <w:proofErr w:type="gramEnd"/>
      <w:r>
        <w:t xml:space="preserve">  le laboratoire d’automatique D101.</w:t>
      </w:r>
    </w:p>
    <w:p w:rsidR="00BD1E89" w:rsidRDefault="00BD1E89" w:rsidP="00BD1E89"/>
    <w:p w:rsidR="00BD1E89" w:rsidRPr="00BD1E89" w:rsidRDefault="00BD1E89" w:rsidP="00BD1E89">
      <w:pPr>
        <w:numPr>
          <w:ilvl w:val="0"/>
          <w:numId w:val="4"/>
        </w:numPr>
        <w:contextualSpacing/>
        <w:rPr>
          <w:sz w:val="32"/>
        </w:rPr>
      </w:pPr>
      <w:r w:rsidRPr="00BD1E89">
        <w:rPr>
          <w:sz w:val="32"/>
        </w:rPr>
        <w:t>Il est interdit de toucher le matériel quel qu’il soit en dehors de son utilisation prévue dans le cadre d’un cours.</w:t>
      </w:r>
    </w:p>
    <w:p w:rsidR="00BD1E89" w:rsidRPr="00BD1E89" w:rsidRDefault="00BD1E89" w:rsidP="00BD1E89"/>
    <w:p w:rsidR="00EC536A" w:rsidRDefault="00EC536A" w:rsidP="0081013B">
      <w:pPr>
        <w:pStyle w:val="Paragraphedeliste"/>
        <w:numPr>
          <w:ilvl w:val="0"/>
          <w:numId w:val="4"/>
        </w:numPr>
        <w:rPr>
          <w:sz w:val="32"/>
        </w:rPr>
      </w:pPr>
      <w:r w:rsidRPr="0081013B">
        <w:rPr>
          <w:sz w:val="32"/>
        </w:rPr>
        <w:t xml:space="preserve">Il est interdit de boire, de manger, de déposer des liquides ou nourriture quelconque près des postes de travail.  </w:t>
      </w:r>
    </w:p>
    <w:p w:rsidR="000960CE" w:rsidRPr="000960CE" w:rsidRDefault="000960CE" w:rsidP="000960CE">
      <w:pPr>
        <w:pStyle w:val="Paragraphedeliste"/>
        <w:rPr>
          <w:sz w:val="32"/>
        </w:rPr>
      </w:pPr>
    </w:p>
    <w:p w:rsidR="000960CE" w:rsidRPr="0081013B" w:rsidRDefault="000960CE" w:rsidP="0081013B">
      <w:pPr>
        <w:pStyle w:val="Paragraphedeliste"/>
        <w:numPr>
          <w:ilvl w:val="0"/>
          <w:numId w:val="4"/>
        </w:numPr>
        <w:rPr>
          <w:sz w:val="32"/>
        </w:rPr>
      </w:pPr>
      <w:r>
        <w:rPr>
          <w:sz w:val="32"/>
        </w:rPr>
        <w:t>Ne pas ouvrir les fenêtres sans accord de l’enseignant. Refermer les fenêtres ouvertes avant de quitter le local.</w:t>
      </w:r>
    </w:p>
    <w:p w:rsidR="0081013B" w:rsidRPr="0081013B" w:rsidRDefault="0081013B" w:rsidP="0081013B">
      <w:pPr>
        <w:pStyle w:val="Paragraphedeliste"/>
        <w:rPr>
          <w:sz w:val="32"/>
        </w:rPr>
      </w:pPr>
    </w:p>
    <w:p w:rsidR="00EC536A" w:rsidRDefault="00EC536A" w:rsidP="00EC536A">
      <w:pPr>
        <w:pStyle w:val="Titre1"/>
        <w:rPr>
          <w:color w:val="auto"/>
        </w:rPr>
      </w:pPr>
      <w:r w:rsidRPr="00EC536A">
        <w:rPr>
          <w:color w:val="auto"/>
        </w:rPr>
        <w:t>Matériel pneumatique</w:t>
      </w:r>
    </w:p>
    <w:p w:rsidR="00EC536A" w:rsidRPr="00BD1E89" w:rsidRDefault="00EC536A" w:rsidP="00EC536A">
      <w:pPr>
        <w:rPr>
          <w:sz w:val="6"/>
          <w:szCs w:val="16"/>
        </w:rPr>
      </w:pPr>
    </w:p>
    <w:p w:rsidR="00EC536A" w:rsidRPr="00EC536A" w:rsidRDefault="00EC536A" w:rsidP="00EC536A">
      <w:pPr>
        <w:pStyle w:val="Paragraphedeliste"/>
        <w:numPr>
          <w:ilvl w:val="0"/>
          <w:numId w:val="2"/>
        </w:numPr>
        <w:rPr>
          <w:sz w:val="24"/>
        </w:rPr>
      </w:pPr>
      <w:r w:rsidRPr="00EC536A">
        <w:rPr>
          <w:sz w:val="24"/>
        </w:rPr>
        <w:t>Ne pas débrancher les câbles d</w:t>
      </w:r>
      <w:r>
        <w:rPr>
          <w:sz w:val="24"/>
        </w:rPr>
        <w:t xml:space="preserve">’air comprimé ni les câbles </w:t>
      </w:r>
      <w:r w:rsidR="0081013B">
        <w:rPr>
          <w:sz w:val="24"/>
        </w:rPr>
        <w:t>d’alimentation.</w:t>
      </w:r>
    </w:p>
    <w:p w:rsidR="00EC536A" w:rsidRPr="00EC536A" w:rsidRDefault="00EC536A" w:rsidP="00EC536A">
      <w:pPr>
        <w:pStyle w:val="Paragraphedeliste"/>
        <w:numPr>
          <w:ilvl w:val="0"/>
          <w:numId w:val="2"/>
        </w:numPr>
        <w:rPr>
          <w:sz w:val="24"/>
        </w:rPr>
      </w:pPr>
      <w:r w:rsidRPr="00EC536A">
        <w:rPr>
          <w:sz w:val="24"/>
        </w:rPr>
        <w:t>Ne pas approcher des platines pneumatiques lorsque les vérins sont en fonctionnement.</w:t>
      </w:r>
    </w:p>
    <w:p w:rsidR="00EC536A" w:rsidRDefault="00EC536A" w:rsidP="00EC536A">
      <w:pPr>
        <w:pStyle w:val="Paragraphedeliste"/>
        <w:numPr>
          <w:ilvl w:val="0"/>
          <w:numId w:val="2"/>
        </w:numPr>
        <w:rPr>
          <w:sz w:val="24"/>
        </w:rPr>
      </w:pPr>
      <w:r w:rsidRPr="00EC536A">
        <w:rPr>
          <w:sz w:val="24"/>
        </w:rPr>
        <w:t>Bien fermer la vanne d</w:t>
      </w:r>
      <w:r w:rsidR="00BD1E89">
        <w:rPr>
          <w:sz w:val="24"/>
        </w:rPr>
        <w:t>’air comprimé en fin de cours</w:t>
      </w:r>
      <w:r w:rsidRPr="00EC536A">
        <w:rPr>
          <w:sz w:val="24"/>
        </w:rPr>
        <w:t>.</w:t>
      </w:r>
    </w:p>
    <w:p w:rsidR="00BD1E89" w:rsidRDefault="00BD1E89" w:rsidP="00663381">
      <w:pPr>
        <w:pStyle w:val="Paragraphedeliste"/>
        <w:rPr>
          <w:sz w:val="24"/>
        </w:rPr>
      </w:pPr>
      <w:bookmarkStart w:id="0" w:name="_GoBack"/>
      <w:bookmarkEnd w:id="0"/>
    </w:p>
    <w:p w:rsidR="0081013B" w:rsidRDefault="0081013B" w:rsidP="0081013B">
      <w:pPr>
        <w:pStyle w:val="Titre1"/>
        <w:rPr>
          <w:color w:val="auto"/>
        </w:rPr>
      </w:pPr>
      <w:r w:rsidRPr="0081013B">
        <w:rPr>
          <w:color w:val="auto"/>
        </w:rPr>
        <w:t>Stations FESTO</w:t>
      </w:r>
    </w:p>
    <w:p w:rsidR="0081013B" w:rsidRPr="00BD1E89" w:rsidRDefault="0081013B" w:rsidP="0081013B">
      <w:pPr>
        <w:rPr>
          <w:sz w:val="6"/>
          <w:szCs w:val="16"/>
        </w:rPr>
      </w:pPr>
    </w:p>
    <w:p w:rsidR="0081013B" w:rsidRPr="0081013B" w:rsidRDefault="0081013B" w:rsidP="0081013B">
      <w:pPr>
        <w:pStyle w:val="Paragraphedeliste"/>
        <w:numPr>
          <w:ilvl w:val="0"/>
          <w:numId w:val="2"/>
        </w:numPr>
        <w:rPr>
          <w:sz w:val="24"/>
        </w:rPr>
      </w:pPr>
      <w:r w:rsidRPr="0081013B">
        <w:rPr>
          <w:sz w:val="24"/>
        </w:rPr>
        <w:t>Ne pas approcher des stations lorsqu’elles sont en fonctionnement.</w:t>
      </w:r>
    </w:p>
    <w:p w:rsidR="0081013B" w:rsidRDefault="0081013B" w:rsidP="00663381">
      <w:pPr>
        <w:pStyle w:val="Paragraphedeliste"/>
        <w:ind w:left="1134"/>
      </w:pPr>
      <w:r>
        <w:t>Les organes particulièrement dangereux sont :</w:t>
      </w:r>
    </w:p>
    <w:p w:rsidR="0081013B" w:rsidRDefault="0081013B" w:rsidP="00663381">
      <w:pPr>
        <w:pStyle w:val="Paragraphedeliste"/>
        <w:numPr>
          <w:ilvl w:val="0"/>
          <w:numId w:val="3"/>
        </w:numPr>
        <w:ind w:left="1560"/>
      </w:pPr>
      <w:r>
        <w:t>Les moteurs (plateau tournant S3, tapis roulant S5, déplacement S6)</w:t>
      </w:r>
    </w:p>
    <w:p w:rsidR="0081013B" w:rsidRDefault="0081013B" w:rsidP="00663381">
      <w:pPr>
        <w:pStyle w:val="Paragraphedeliste"/>
        <w:numPr>
          <w:ilvl w:val="0"/>
          <w:numId w:val="3"/>
        </w:numPr>
        <w:ind w:left="1560"/>
      </w:pPr>
      <w:r>
        <w:t>Les vérins rotatifs (S1 –S4)</w:t>
      </w:r>
    </w:p>
    <w:p w:rsidR="0081013B" w:rsidRDefault="0081013B" w:rsidP="00663381">
      <w:pPr>
        <w:pStyle w:val="Paragraphedeliste"/>
        <w:numPr>
          <w:ilvl w:val="0"/>
          <w:numId w:val="3"/>
        </w:numPr>
        <w:ind w:left="1560"/>
      </w:pPr>
      <w:r>
        <w:t>Les vérins linéaires  (élévateur S2, foreuse et vérification du trou S3, sortie vérin prise pièce S6)</w:t>
      </w:r>
    </w:p>
    <w:p w:rsidR="00BD1E89" w:rsidRDefault="00BD1E89" w:rsidP="00BD1E89">
      <w:pPr>
        <w:pStyle w:val="Paragraphedeliste"/>
        <w:numPr>
          <w:ilvl w:val="0"/>
          <w:numId w:val="2"/>
        </w:numPr>
        <w:rPr>
          <w:sz w:val="24"/>
        </w:rPr>
      </w:pPr>
      <w:r w:rsidRPr="00BD1E89">
        <w:rPr>
          <w:sz w:val="24"/>
        </w:rPr>
        <w:t>Ne pas toucher au câblage pneumatique ou électrique.</w:t>
      </w:r>
    </w:p>
    <w:p w:rsidR="00BD1E89" w:rsidRDefault="00BD1E89" w:rsidP="00BD1E89">
      <w:pPr>
        <w:rPr>
          <w:sz w:val="24"/>
        </w:rPr>
      </w:pPr>
    </w:p>
    <w:p w:rsidR="00BD1E89" w:rsidRPr="00BD1E89" w:rsidRDefault="00BD1E89" w:rsidP="00BD1E89">
      <w:pPr>
        <w:pStyle w:val="Titre1"/>
        <w:rPr>
          <w:color w:val="auto"/>
        </w:rPr>
      </w:pPr>
      <w:r w:rsidRPr="00BD1E89">
        <w:rPr>
          <w:color w:val="auto"/>
        </w:rPr>
        <w:t>Automates programmables</w:t>
      </w:r>
    </w:p>
    <w:p w:rsidR="00BD1E89" w:rsidRPr="00663381" w:rsidRDefault="00BD1E89" w:rsidP="00BD1E89">
      <w:pPr>
        <w:rPr>
          <w:sz w:val="6"/>
          <w:szCs w:val="16"/>
        </w:rPr>
      </w:pPr>
    </w:p>
    <w:p w:rsidR="00BD1E89" w:rsidRPr="00BD1E89" w:rsidRDefault="00BD1E89" w:rsidP="00BD1E8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Ne pas toucher au câblage.</w:t>
      </w:r>
    </w:p>
    <w:sectPr w:rsidR="00BD1E89" w:rsidRPr="00BD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8DB"/>
    <w:multiLevelType w:val="hybridMultilevel"/>
    <w:tmpl w:val="52A056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AE4"/>
    <w:multiLevelType w:val="hybridMultilevel"/>
    <w:tmpl w:val="0F66309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0373D"/>
    <w:multiLevelType w:val="hybridMultilevel"/>
    <w:tmpl w:val="D7DE172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E37B9"/>
    <w:multiLevelType w:val="hybridMultilevel"/>
    <w:tmpl w:val="E63086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6A"/>
    <w:rsid w:val="000960CE"/>
    <w:rsid w:val="00663381"/>
    <w:rsid w:val="007F2936"/>
    <w:rsid w:val="0081013B"/>
    <w:rsid w:val="009635DC"/>
    <w:rsid w:val="00BD1E89"/>
    <w:rsid w:val="00E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CDFD-21B0-44A3-90B9-1679474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5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C5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C5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Giard Christine</dc:creator>
  <cp:keywords/>
  <dc:description/>
  <cp:lastModifiedBy>Giard Christine</cp:lastModifiedBy>
  <cp:revision>3</cp:revision>
  <dcterms:created xsi:type="dcterms:W3CDTF">2017-10-20T11:40:00Z</dcterms:created>
  <dcterms:modified xsi:type="dcterms:W3CDTF">2017-10-23T11:13:00Z</dcterms:modified>
</cp:coreProperties>
</file>